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B7C" w:rsidRDefault="00324B7C" w:rsidP="00324B7C">
      <w:pPr>
        <w:spacing w:line="480" w:lineRule="auto"/>
        <w:jc w:val="center"/>
        <w:rPr>
          <w:rFonts w:ascii="Times New Roman" w:hAnsi="Times New Roman" w:cs="Times New Roman"/>
          <w:sz w:val="24"/>
          <w:szCs w:val="24"/>
        </w:rPr>
      </w:pPr>
    </w:p>
    <w:p w:rsidR="00324B7C" w:rsidRDefault="00324B7C" w:rsidP="00324B7C">
      <w:pPr>
        <w:spacing w:line="480" w:lineRule="auto"/>
        <w:jc w:val="center"/>
        <w:rPr>
          <w:rFonts w:ascii="Times New Roman" w:hAnsi="Times New Roman" w:cs="Times New Roman"/>
          <w:sz w:val="24"/>
          <w:szCs w:val="24"/>
        </w:rPr>
      </w:pPr>
    </w:p>
    <w:p w:rsidR="00324B7C" w:rsidRDefault="00324B7C" w:rsidP="00324B7C">
      <w:pPr>
        <w:spacing w:line="480" w:lineRule="auto"/>
        <w:jc w:val="center"/>
        <w:rPr>
          <w:rFonts w:ascii="Times New Roman" w:hAnsi="Times New Roman" w:cs="Times New Roman"/>
          <w:sz w:val="24"/>
          <w:szCs w:val="24"/>
        </w:rPr>
      </w:pPr>
    </w:p>
    <w:p w:rsidR="00324B7C" w:rsidRDefault="00324B7C" w:rsidP="00324B7C">
      <w:pPr>
        <w:spacing w:line="480" w:lineRule="auto"/>
        <w:jc w:val="center"/>
        <w:rPr>
          <w:rFonts w:ascii="Times New Roman" w:hAnsi="Times New Roman" w:cs="Times New Roman"/>
          <w:sz w:val="24"/>
          <w:szCs w:val="24"/>
        </w:rPr>
      </w:pPr>
    </w:p>
    <w:p w:rsidR="00324B7C" w:rsidRDefault="00324B7C" w:rsidP="00324B7C">
      <w:pPr>
        <w:spacing w:line="480" w:lineRule="auto"/>
        <w:jc w:val="center"/>
        <w:rPr>
          <w:rFonts w:ascii="Times New Roman" w:hAnsi="Times New Roman" w:cs="Times New Roman"/>
          <w:sz w:val="24"/>
          <w:szCs w:val="24"/>
        </w:rPr>
      </w:pPr>
    </w:p>
    <w:p w:rsidR="00324B7C" w:rsidRDefault="00324B7C" w:rsidP="00324B7C">
      <w:pPr>
        <w:spacing w:line="480" w:lineRule="auto"/>
        <w:jc w:val="center"/>
        <w:rPr>
          <w:rFonts w:ascii="Times New Roman" w:hAnsi="Times New Roman" w:cs="Times New Roman"/>
          <w:sz w:val="24"/>
          <w:szCs w:val="24"/>
        </w:rPr>
      </w:pPr>
    </w:p>
    <w:p w:rsidR="00324B7C" w:rsidRDefault="00324B7C" w:rsidP="00324B7C">
      <w:pPr>
        <w:spacing w:line="480" w:lineRule="auto"/>
        <w:jc w:val="center"/>
        <w:rPr>
          <w:rFonts w:ascii="Times New Roman" w:hAnsi="Times New Roman" w:cs="Times New Roman"/>
          <w:sz w:val="24"/>
          <w:szCs w:val="24"/>
        </w:rPr>
      </w:pPr>
    </w:p>
    <w:p w:rsidR="00324B7C" w:rsidRDefault="00324B7C" w:rsidP="00324B7C">
      <w:pPr>
        <w:spacing w:line="480" w:lineRule="auto"/>
        <w:jc w:val="center"/>
        <w:rPr>
          <w:rFonts w:ascii="Times New Roman" w:hAnsi="Times New Roman" w:cs="Times New Roman"/>
          <w:sz w:val="24"/>
          <w:szCs w:val="24"/>
        </w:rPr>
      </w:pPr>
    </w:p>
    <w:p w:rsidR="00324B7C" w:rsidRDefault="00324B7C" w:rsidP="00324B7C">
      <w:pPr>
        <w:spacing w:line="480" w:lineRule="auto"/>
        <w:jc w:val="center"/>
        <w:rPr>
          <w:rFonts w:ascii="Times New Roman" w:hAnsi="Times New Roman" w:cs="Times New Roman"/>
          <w:sz w:val="24"/>
          <w:szCs w:val="24"/>
        </w:rPr>
      </w:pPr>
    </w:p>
    <w:p w:rsidR="00324B7C" w:rsidRDefault="00324B7C" w:rsidP="006A5E9C">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Post Reply1</w:t>
      </w:r>
    </w:p>
    <w:bookmarkEnd w:id="0"/>
    <w:p w:rsidR="00324B7C" w:rsidRDefault="00324B7C" w:rsidP="006A5E9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 Name</w:t>
      </w:r>
    </w:p>
    <w:p w:rsidR="00324B7C" w:rsidRDefault="00324B7C" w:rsidP="006A5E9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24B7C" w:rsidRDefault="00324B7C">
      <w:pPr>
        <w:rPr>
          <w:rFonts w:ascii="Times New Roman" w:hAnsi="Times New Roman" w:cs="Times New Roman"/>
          <w:sz w:val="24"/>
          <w:szCs w:val="24"/>
        </w:rPr>
      </w:pPr>
      <w:r>
        <w:rPr>
          <w:rFonts w:ascii="Times New Roman" w:hAnsi="Times New Roman" w:cs="Times New Roman"/>
          <w:sz w:val="24"/>
          <w:szCs w:val="24"/>
        </w:rPr>
        <w:br w:type="page"/>
      </w:r>
    </w:p>
    <w:p w:rsidR="006A5E9C" w:rsidRDefault="006A5E9C" w:rsidP="00324B7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Hello,</w:t>
      </w:r>
    </w:p>
    <w:p w:rsidR="00D64F89" w:rsidRPr="00324B7C" w:rsidRDefault="00D64F89" w:rsidP="00324B7C">
      <w:pPr>
        <w:spacing w:line="480" w:lineRule="auto"/>
        <w:ind w:firstLine="720"/>
        <w:rPr>
          <w:rFonts w:ascii="Times New Roman" w:hAnsi="Times New Roman" w:cs="Times New Roman"/>
          <w:sz w:val="24"/>
          <w:szCs w:val="24"/>
        </w:rPr>
      </w:pPr>
      <w:r w:rsidRPr="00324B7C">
        <w:rPr>
          <w:rFonts w:ascii="Times New Roman" w:hAnsi="Times New Roman" w:cs="Times New Roman"/>
          <w:sz w:val="24"/>
          <w:szCs w:val="24"/>
        </w:rPr>
        <w:t>It is to my agreement that emerging markets serves as a great opportunity to entrepreneurs and</w:t>
      </w:r>
      <w:r w:rsidR="001F2ABA">
        <w:rPr>
          <w:rFonts w:ascii="Times New Roman" w:hAnsi="Times New Roman" w:cs="Times New Roman"/>
          <w:sz w:val="24"/>
          <w:szCs w:val="24"/>
        </w:rPr>
        <w:t xml:space="preserve"> also serves as a</w:t>
      </w:r>
      <w:r w:rsidRPr="00324B7C">
        <w:rPr>
          <w:rFonts w:ascii="Times New Roman" w:hAnsi="Times New Roman" w:cs="Times New Roman"/>
          <w:sz w:val="24"/>
          <w:szCs w:val="24"/>
        </w:rPr>
        <w:t xml:space="preserve"> challenges to open businesses. Barriers are however present to that they are related to the infrastructure, risk and cultural dimensions and for a great success as highlighted in the post this obstacles should be done away with or rather the entrepreneurs should be capable of overcoming them.</w:t>
      </w:r>
    </w:p>
    <w:p w:rsidR="00E943F7" w:rsidRPr="00324B7C" w:rsidRDefault="007E6F15" w:rsidP="00324B7C">
      <w:pPr>
        <w:spacing w:line="480" w:lineRule="auto"/>
        <w:ind w:firstLine="720"/>
        <w:rPr>
          <w:rFonts w:ascii="Times New Roman" w:hAnsi="Times New Roman" w:cs="Times New Roman"/>
          <w:sz w:val="24"/>
          <w:szCs w:val="24"/>
        </w:rPr>
      </w:pPr>
      <w:r w:rsidRPr="00324B7C">
        <w:rPr>
          <w:rFonts w:ascii="Times New Roman" w:hAnsi="Times New Roman" w:cs="Times New Roman"/>
          <w:sz w:val="24"/>
          <w:szCs w:val="24"/>
        </w:rPr>
        <w:t>Infrastructure</w:t>
      </w:r>
      <w:r w:rsidR="00D64F89" w:rsidRPr="00324B7C">
        <w:rPr>
          <w:rFonts w:ascii="Times New Roman" w:hAnsi="Times New Roman" w:cs="Times New Roman"/>
          <w:sz w:val="24"/>
          <w:szCs w:val="24"/>
        </w:rPr>
        <w:t xml:space="preserve"> as according to </w:t>
      </w:r>
      <w:r w:rsidR="001205A1" w:rsidRPr="00324B7C">
        <w:rPr>
          <w:rFonts w:ascii="Times New Roman" w:hAnsi="Times New Roman" w:cs="Times New Roman"/>
          <w:sz w:val="24"/>
          <w:szCs w:val="24"/>
        </w:rPr>
        <w:t xml:space="preserve">many is an important factor towards a success of every </w:t>
      </w:r>
      <w:r w:rsidR="00103006" w:rsidRPr="00324B7C">
        <w:rPr>
          <w:rFonts w:ascii="Times New Roman" w:hAnsi="Times New Roman" w:cs="Times New Roman"/>
          <w:sz w:val="24"/>
          <w:szCs w:val="24"/>
        </w:rPr>
        <w:t xml:space="preserve">investments as discussed in the post and according to Charles </w:t>
      </w:r>
      <w:proofErr w:type="spellStart"/>
      <w:r w:rsidR="00103006" w:rsidRPr="00324B7C">
        <w:rPr>
          <w:rFonts w:ascii="Times New Roman" w:hAnsi="Times New Roman" w:cs="Times New Roman"/>
          <w:sz w:val="24"/>
          <w:szCs w:val="24"/>
        </w:rPr>
        <w:t>Jilling</w:t>
      </w:r>
      <w:proofErr w:type="spellEnd"/>
      <w:r w:rsidR="00103006" w:rsidRPr="00324B7C">
        <w:rPr>
          <w:rFonts w:ascii="Times New Roman" w:hAnsi="Times New Roman" w:cs="Times New Roman"/>
          <w:sz w:val="24"/>
          <w:szCs w:val="24"/>
        </w:rPr>
        <w:t xml:space="preserve"> who says that it is of great important for having a firm infrastructure in emerging markets and which provides lots of benefits </w:t>
      </w:r>
      <w:r w:rsidR="00E943F7" w:rsidRPr="00324B7C">
        <w:rPr>
          <w:rFonts w:ascii="Times New Roman" w:hAnsi="Times New Roman" w:cs="Times New Roman"/>
          <w:sz w:val="24"/>
          <w:szCs w:val="24"/>
        </w:rPr>
        <w:t xml:space="preserve"> and opportunities to entrepreneurs. Nevertheless he states and it is also in evidence there are a lot of challenges entailed by infrastructure for the emerging markets.  As discussed by the post politics although not in a great dimension and not evident to many serves as challenge and taking for instance in certain nation there various powerful people who have says in the rule of law and thus their contractual rights are vague. Politics influences many factors including of political wars and also of which corruption in a nation is facilitated by politics. </w:t>
      </w:r>
    </w:p>
    <w:p w:rsidR="001F2ABA" w:rsidRDefault="00E943F7" w:rsidP="00324B7C">
      <w:pPr>
        <w:spacing w:line="480" w:lineRule="auto"/>
        <w:ind w:firstLine="720"/>
        <w:rPr>
          <w:rFonts w:ascii="Times New Roman" w:hAnsi="Times New Roman" w:cs="Times New Roman"/>
          <w:sz w:val="24"/>
          <w:szCs w:val="24"/>
        </w:rPr>
      </w:pPr>
      <w:r w:rsidRPr="00324B7C">
        <w:rPr>
          <w:rFonts w:ascii="Times New Roman" w:hAnsi="Times New Roman" w:cs="Times New Roman"/>
          <w:sz w:val="24"/>
          <w:szCs w:val="24"/>
        </w:rPr>
        <w:t>As discussed in the post cultural dimensions</w:t>
      </w:r>
      <w:r w:rsidR="001F2ABA">
        <w:rPr>
          <w:rFonts w:ascii="Times New Roman" w:hAnsi="Times New Roman" w:cs="Times New Roman"/>
          <w:sz w:val="24"/>
          <w:szCs w:val="24"/>
        </w:rPr>
        <w:t xml:space="preserve"> is also a thing to consider in</w:t>
      </w:r>
    </w:p>
    <w:p w:rsidR="005C30F6" w:rsidRDefault="001F2ABA" w:rsidP="001F2ABA">
      <w:pPr>
        <w:spacing w:line="480" w:lineRule="auto"/>
      </w:pPr>
      <w:r w:rsidRPr="00324B7C">
        <w:rPr>
          <w:rFonts w:ascii="Times New Roman" w:hAnsi="Times New Roman" w:cs="Times New Roman"/>
          <w:sz w:val="24"/>
          <w:szCs w:val="24"/>
        </w:rPr>
        <w:t>Entrepreneurship</w:t>
      </w:r>
      <w:r w:rsidR="00E943F7" w:rsidRPr="00324B7C">
        <w:rPr>
          <w:rFonts w:ascii="Times New Roman" w:hAnsi="Times New Roman" w:cs="Times New Roman"/>
          <w:sz w:val="24"/>
          <w:szCs w:val="24"/>
        </w:rPr>
        <w:t xml:space="preserve">, business philosophies do not matter in every instance as </w:t>
      </w:r>
      <w:r w:rsidR="00324B7C" w:rsidRPr="00324B7C">
        <w:rPr>
          <w:rFonts w:ascii="Times New Roman" w:hAnsi="Times New Roman" w:cs="Times New Roman"/>
          <w:sz w:val="24"/>
          <w:szCs w:val="24"/>
        </w:rPr>
        <w:t xml:space="preserve">culture can even </w:t>
      </w:r>
      <w:proofErr w:type="gramStart"/>
      <w:r w:rsidR="00324B7C" w:rsidRPr="00324B7C">
        <w:rPr>
          <w:rFonts w:ascii="Times New Roman" w:hAnsi="Times New Roman" w:cs="Times New Roman"/>
          <w:sz w:val="24"/>
          <w:szCs w:val="24"/>
        </w:rPr>
        <w:t>led</w:t>
      </w:r>
      <w:proofErr w:type="gramEnd"/>
      <w:r w:rsidR="00324B7C" w:rsidRPr="00324B7C">
        <w:rPr>
          <w:rFonts w:ascii="Times New Roman" w:hAnsi="Times New Roman" w:cs="Times New Roman"/>
          <w:sz w:val="24"/>
          <w:szCs w:val="24"/>
        </w:rPr>
        <w:t xml:space="preserve"> to a drop in business and even falling.  Entrepreneurs must understand the culture and beliefs of every location they settle to even knowing of the languages, writings and there traditions at large.  As discussed in the post entrepreneurs must take any possible way to understand the culture of the local partners and with this success can be greatly achieved.   Entrepreneurs learning </w:t>
      </w:r>
      <w:r w:rsidR="006A5E9C" w:rsidRPr="00324B7C">
        <w:rPr>
          <w:rFonts w:ascii="Times New Roman" w:hAnsi="Times New Roman" w:cs="Times New Roman"/>
          <w:sz w:val="24"/>
          <w:szCs w:val="24"/>
        </w:rPr>
        <w:t>together</w:t>
      </w:r>
      <w:r w:rsidR="00324B7C" w:rsidRPr="00324B7C">
        <w:rPr>
          <w:rFonts w:ascii="Times New Roman" w:hAnsi="Times New Roman" w:cs="Times New Roman"/>
          <w:sz w:val="24"/>
          <w:szCs w:val="24"/>
        </w:rPr>
        <w:t xml:space="preserve"> </w:t>
      </w:r>
      <w:r w:rsidR="00324B7C" w:rsidRPr="00324B7C">
        <w:rPr>
          <w:rFonts w:ascii="Times New Roman" w:hAnsi="Times New Roman" w:cs="Times New Roman"/>
          <w:sz w:val="24"/>
          <w:szCs w:val="24"/>
        </w:rPr>
        <w:lastRenderedPageBreak/>
        <w:t>can be of benefit to their investment and also to the nation and by this lack of integrating the culture can bring a hard factor for them to succeed as highligh</w:t>
      </w:r>
      <w:r w:rsidR="00324B7C">
        <w:t>ted</w:t>
      </w:r>
    </w:p>
    <w:sectPr w:rsidR="005C30F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7230" w:rsidRDefault="00CB7230" w:rsidP="00324B7C">
      <w:pPr>
        <w:spacing w:after="0" w:line="240" w:lineRule="auto"/>
      </w:pPr>
      <w:r>
        <w:separator/>
      </w:r>
    </w:p>
  </w:endnote>
  <w:endnote w:type="continuationSeparator" w:id="0">
    <w:p w:rsidR="00CB7230" w:rsidRDefault="00CB7230" w:rsidP="00324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7230" w:rsidRDefault="00CB7230" w:rsidP="00324B7C">
      <w:pPr>
        <w:spacing w:after="0" w:line="240" w:lineRule="auto"/>
      </w:pPr>
      <w:r>
        <w:separator/>
      </w:r>
    </w:p>
  </w:footnote>
  <w:footnote w:type="continuationSeparator" w:id="0">
    <w:p w:rsidR="00CB7230" w:rsidRDefault="00CB7230" w:rsidP="00324B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02139135"/>
      <w:docPartObj>
        <w:docPartGallery w:val="Page Numbers (Top of Page)"/>
        <w:docPartUnique/>
      </w:docPartObj>
    </w:sdtPr>
    <w:sdtEndPr>
      <w:rPr>
        <w:noProof/>
      </w:rPr>
    </w:sdtEndPr>
    <w:sdtContent>
      <w:p w:rsidR="00324B7C" w:rsidRPr="006A5E9C" w:rsidRDefault="00324B7C">
        <w:pPr>
          <w:pStyle w:val="Header"/>
          <w:jc w:val="right"/>
          <w:rPr>
            <w:rFonts w:ascii="Times New Roman" w:hAnsi="Times New Roman" w:cs="Times New Roman"/>
            <w:sz w:val="24"/>
            <w:szCs w:val="24"/>
          </w:rPr>
        </w:pPr>
        <w:r w:rsidRPr="006A5E9C">
          <w:rPr>
            <w:rFonts w:ascii="Times New Roman" w:hAnsi="Times New Roman" w:cs="Times New Roman"/>
            <w:sz w:val="24"/>
            <w:szCs w:val="24"/>
          </w:rPr>
          <w:t>Running Head: POST REPLY 1</w:t>
        </w:r>
        <w:r w:rsidRPr="006A5E9C">
          <w:rPr>
            <w:rFonts w:ascii="Times New Roman" w:hAnsi="Times New Roman" w:cs="Times New Roman"/>
            <w:sz w:val="24"/>
            <w:szCs w:val="24"/>
          </w:rPr>
          <w:tab/>
        </w:r>
        <w:r w:rsidRPr="006A5E9C">
          <w:rPr>
            <w:rFonts w:ascii="Times New Roman" w:hAnsi="Times New Roman" w:cs="Times New Roman"/>
            <w:sz w:val="24"/>
            <w:szCs w:val="24"/>
          </w:rPr>
          <w:tab/>
        </w:r>
        <w:r w:rsidRPr="006A5E9C">
          <w:rPr>
            <w:rFonts w:ascii="Times New Roman" w:hAnsi="Times New Roman" w:cs="Times New Roman"/>
            <w:sz w:val="24"/>
            <w:szCs w:val="24"/>
          </w:rPr>
          <w:fldChar w:fldCharType="begin"/>
        </w:r>
        <w:r w:rsidRPr="006A5E9C">
          <w:rPr>
            <w:rFonts w:ascii="Times New Roman" w:hAnsi="Times New Roman" w:cs="Times New Roman"/>
            <w:sz w:val="24"/>
            <w:szCs w:val="24"/>
          </w:rPr>
          <w:instrText xml:space="preserve"> PAGE   \* MERGEFORMAT </w:instrText>
        </w:r>
        <w:r w:rsidRPr="006A5E9C">
          <w:rPr>
            <w:rFonts w:ascii="Times New Roman" w:hAnsi="Times New Roman" w:cs="Times New Roman"/>
            <w:sz w:val="24"/>
            <w:szCs w:val="24"/>
          </w:rPr>
          <w:fldChar w:fldCharType="separate"/>
        </w:r>
        <w:r w:rsidR="006A5E9C">
          <w:rPr>
            <w:rFonts w:ascii="Times New Roman" w:hAnsi="Times New Roman" w:cs="Times New Roman"/>
            <w:noProof/>
            <w:sz w:val="24"/>
            <w:szCs w:val="24"/>
          </w:rPr>
          <w:t>1</w:t>
        </w:r>
        <w:r w:rsidRPr="006A5E9C">
          <w:rPr>
            <w:rFonts w:ascii="Times New Roman" w:hAnsi="Times New Roman" w:cs="Times New Roman"/>
            <w:noProof/>
            <w:sz w:val="24"/>
            <w:szCs w:val="24"/>
          </w:rPr>
          <w:fldChar w:fldCharType="end"/>
        </w:r>
      </w:p>
    </w:sdtContent>
  </w:sdt>
  <w:p w:rsidR="00324B7C" w:rsidRPr="006A5E9C" w:rsidRDefault="00324B7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YwNjcwNDQ1NjcxMjNR0lEKTi0uzszPAykwrAUAxjUm5ywAAAA="/>
  </w:docVars>
  <w:rsids>
    <w:rsidRoot w:val="00F51B0D"/>
    <w:rsid w:val="00103006"/>
    <w:rsid w:val="001205A1"/>
    <w:rsid w:val="001F2ABA"/>
    <w:rsid w:val="00324B7C"/>
    <w:rsid w:val="005C30F6"/>
    <w:rsid w:val="006A5E9C"/>
    <w:rsid w:val="007E6F15"/>
    <w:rsid w:val="00A743DA"/>
    <w:rsid w:val="00CB7230"/>
    <w:rsid w:val="00D64F89"/>
    <w:rsid w:val="00E943F7"/>
    <w:rsid w:val="00EA7716"/>
    <w:rsid w:val="00EF74BA"/>
    <w:rsid w:val="00F51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4B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B7C"/>
  </w:style>
  <w:style w:type="paragraph" w:styleId="Footer">
    <w:name w:val="footer"/>
    <w:basedOn w:val="Normal"/>
    <w:link w:val="FooterChar"/>
    <w:uiPriority w:val="99"/>
    <w:unhideWhenUsed/>
    <w:rsid w:val="00324B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B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4B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B7C"/>
  </w:style>
  <w:style w:type="paragraph" w:styleId="Footer">
    <w:name w:val="footer"/>
    <w:basedOn w:val="Normal"/>
    <w:link w:val="FooterChar"/>
    <w:uiPriority w:val="99"/>
    <w:unhideWhenUsed/>
    <w:rsid w:val="00324B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306</Words>
  <Characters>1746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2018-10-12T16:57:00Z</dcterms:created>
  <dcterms:modified xsi:type="dcterms:W3CDTF">2018-10-12T16:57:00Z</dcterms:modified>
</cp:coreProperties>
</file>